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37E61" w14:textId="77777777" w:rsidR="00F048F9" w:rsidRPr="006369B0" w:rsidRDefault="00F048F9" w:rsidP="00F048F9">
      <w:pPr>
        <w:suppressAutoHyphens/>
        <w:overflowPunct w:val="0"/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/>
          <w:lang w:eastAsia="hu-HU"/>
        </w:rPr>
      </w:pPr>
      <w:r w:rsidRPr="006369B0"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2E538862" wp14:editId="74F89097">
            <wp:extent cx="762000" cy="108204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43B6F" w14:textId="77777777" w:rsidR="00F048F9" w:rsidRPr="006369B0" w:rsidRDefault="00F048F9" w:rsidP="00F048F9">
      <w:pPr>
        <w:suppressAutoHyphens/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kern w:val="2"/>
        </w:rPr>
      </w:pPr>
      <w:r w:rsidRPr="006369B0">
        <w:rPr>
          <w:rFonts w:ascii="Times New Roman" w:eastAsia="Calibri" w:hAnsi="Times New Roman"/>
          <w:b/>
          <w:bCs/>
          <w:kern w:val="2"/>
          <w:lang w:eastAsia="hu-HU"/>
        </w:rPr>
        <w:t>ELŐTERJESZTÉS</w:t>
      </w:r>
    </w:p>
    <w:p w14:paraId="7358F640" w14:textId="77777777" w:rsidR="00F048F9" w:rsidRPr="006369B0" w:rsidRDefault="00F048F9" w:rsidP="00F048F9">
      <w:pPr>
        <w:suppressAutoHyphens/>
        <w:overflowPunct w:val="0"/>
        <w:autoSpaceDE w:val="0"/>
        <w:autoSpaceDN w:val="0"/>
        <w:adjustRightInd w:val="0"/>
        <w:rPr>
          <w:rFonts w:ascii="Times New Roman" w:eastAsia="Calibri" w:hAnsi="Times New Roman"/>
          <w:b/>
          <w:bCs/>
          <w:kern w:val="2"/>
          <w:lang w:eastAsia="hu-HU"/>
        </w:rPr>
      </w:pPr>
    </w:p>
    <w:p w14:paraId="36EBE8CA" w14:textId="77777777" w:rsidR="00F048F9" w:rsidRPr="006369B0" w:rsidRDefault="00F048F9" w:rsidP="00F048F9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kern w:val="2"/>
          <w:lang w:eastAsia="hu-HU"/>
        </w:rPr>
      </w:pPr>
      <w:r w:rsidRPr="006369B0">
        <w:rPr>
          <w:rFonts w:ascii="Times New Roman" w:eastAsia="Calibri" w:hAnsi="Times New Roman"/>
          <w:b/>
          <w:bCs/>
          <w:kern w:val="2"/>
          <w:lang w:eastAsia="hu-HU"/>
        </w:rPr>
        <w:t>Jánoshalma Városi Önkormányzat</w:t>
      </w:r>
    </w:p>
    <w:p w14:paraId="134E6AD2" w14:textId="77777777" w:rsidR="00F048F9" w:rsidRPr="006369B0" w:rsidRDefault="00F048F9" w:rsidP="00F048F9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kern w:val="2"/>
          <w:lang w:eastAsia="hu-HU"/>
        </w:rPr>
      </w:pPr>
      <w:r w:rsidRPr="006369B0">
        <w:rPr>
          <w:rFonts w:ascii="Times New Roman" w:eastAsia="Calibri" w:hAnsi="Times New Roman"/>
          <w:b/>
          <w:bCs/>
          <w:kern w:val="2"/>
          <w:lang w:eastAsia="hu-HU"/>
        </w:rPr>
        <w:t>Képviselő-testületének</w:t>
      </w:r>
    </w:p>
    <w:p w14:paraId="4264C12C" w14:textId="77777777" w:rsidR="00F048F9" w:rsidRPr="006369B0" w:rsidRDefault="00F048F9" w:rsidP="00F048F9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kern w:val="2"/>
          <w:lang w:eastAsia="hu-HU"/>
        </w:rPr>
      </w:pPr>
      <w:r w:rsidRPr="006369B0">
        <w:rPr>
          <w:rFonts w:ascii="Times New Roman" w:eastAsia="Calibri" w:hAnsi="Times New Roman"/>
          <w:kern w:val="2"/>
          <w:lang w:eastAsia="hu-HU"/>
        </w:rPr>
        <w:t>2026. január 29-i rendes ülésére</w:t>
      </w:r>
    </w:p>
    <w:p w14:paraId="44C5147A" w14:textId="77777777" w:rsidR="00710A49" w:rsidRPr="00A71883" w:rsidRDefault="00710A49" w:rsidP="00710A49">
      <w:pPr>
        <w:jc w:val="both"/>
        <w:rPr>
          <w:rFonts w:ascii="Times New Roman" w:hAnsi="Times New Roman"/>
          <w:b/>
          <w:bCs/>
        </w:rPr>
      </w:pPr>
    </w:p>
    <w:p w14:paraId="57AF57D9" w14:textId="77777777" w:rsidR="00710A49" w:rsidRPr="00A71883" w:rsidRDefault="00710A49" w:rsidP="00710A49">
      <w:pPr>
        <w:jc w:val="both"/>
        <w:rPr>
          <w:rFonts w:ascii="Times New Roman" w:hAnsi="Times New Roman"/>
          <w:b/>
          <w:bCs/>
        </w:rPr>
      </w:pPr>
    </w:p>
    <w:p w14:paraId="7CC9FD44" w14:textId="7F853A8E" w:rsidR="00710A49" w:rsidRPr="00A71883" w:rsidRDefault="00710A49" w:rsidP="00710A49">
      <w:pPr>
        <w:jc w:val="both"/>
        <w:rPr>
          <w:rFonts w:ascii="Times New Roman" w:hAnsi="Times New Roman"/>
          <w:b/>
        </w:rPr>
      </w:pPr>
      <w:r w:rsidRPr="00A71883">
        <w:rPr>
          <w:rFonts w:ascii="Times New Roman" w:hAnsi="Times New Roman"/>
          <w:b/>
          <w:bCs/>
        </w:rPr>
        <w:t xml:space="preserve">Tárgy: </w:t>
      </w:r>
      <w:r w:rsidR="001C017A">
        <w:rPr>
          <w:rFonts w:ascii="Times New Roman" w:hAnsi="Times New Roman"/>
          <w:b/>
          <w:bCs/>
        </w:rPr>
        <w:t>Előterjesztés</w:t>
      </w:r>
      <w:r w:rsidRPr="003238AF">
        <w:rPr>
          <w:rFonts w:ascii="Times New Roman" w:hAnsi="Times New Roman"/>
          <w:b/>
          <w:bCs/>
        </w:rPr>
        <w:t xml:space="preserve"> </w:t>
      </w:r>
      <w:r w:rsidR="00AD45CA">
        <w:rPr>
          <w:rFonts w:ascii="Times New Roman" w:hAnsi="Times New Roman"/>
          <w:b/>
        </w:rPr>
        <w:t>a</w:t>
      </w:r>
      <w:r w:rsidR="001C27E4">
        <w:rPr>
          <w:rFonts w:ascii="Times New Roman" w:hAnsi="Times New Roman"/>
          <w:b/>
        </w:rPr>
        <w:t>z 1620 és 1621 hrsz-ú ingatlanok (Kórház utca) telekalakításáról</w:t>
      </w:r>
    </w:p>
    <w:p w14:paraId="3E456BD3" w14:textId="44384DBD" w:rsidR="00710A49" w:rsidRPr="00A71883" w:rsidRDefault="00710A49" w:rsidP="00710A49">
      <w:pPr>
        <w:jc w:val="both"/>
        <w:rPr>
          <w:rFonts w:ascii="Times New Roman" w:hAnsi="Times New Roman"/>
        </w:rPr>
      </w:pPr>
    </w:p>
    <w:p w14:paraId="0AE56D7D" w14:textId="77777777" w:rsidR="00710A49" w:rsidRPr="00A71883" w:rsidRDefault="00710A49" w:rsidP="00710A49">
      <w:pPr>
        <w:jc w:val="both"/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048F9" w:rsidRPr="00A71883" w14:paraId="76EB8601" w14:textId="77777777" w:rsidTr="001F35E0">
        <w:tc>
          <w:tcPr>
            <w:tcW w:w="4531" w:type="dxa"/>
          </w:tcPr>
          <w:p w14:paraId="1EA5FF0C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22E7F95C" w14:textId="77777777" w:rsidR="00F048F9" w:rsidRDefault="00F048F9" w:rsidP="00F048F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Bányai Áron elnök</w:t>
            </w:r>
          </w:p>
          <w:p w14:paraId="61363065" w14:textId="38560EF8" w:rsidR="00F048F9" w:rsidRPr="00A71883" w:rsidRDefault="00F048F9" w:rsidP="00F048F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Kovács Bianka elnök</w:t>
            </w:r>
          </w:p>
        </w:tc>
      </w:tr>
      <w:tr w:rsidR="00F048F9" w:rsidRPr="00A71883" w14:paraId="4B08DEF0" w14:textId="77777777" w:rsidTr="001F35E0">
        <w:tc>
          <w:tcPr>
            <w:tcW w:w="4531" w:type="dxa"/>
          </w:tcPr>
          <w:p w14:paraId="4480C31B" w14:textId="3F96D34A" w:rsidR="00F048F9" w:rsidRPr="00A71883" w:rsidRDefault="00F048F9" w:rsidP="00F048F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1AC9CEA2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</w:rPr>
              <w:t>Kasziba Sándor osztályvezető</w:t>
            </w:r>
          </w:p>
        </w:tc>
      </w:tr>
      <w:tr w:rsidR="00F048F9" w:rsidRPr="00A71883" w14:paraId="587804C7" w14:textId="77777777" w:rsidTr="001F35E0">
        <w:tc>
          <w:tcPr>
            <w:tcW w:w="4531" w:type="dxa"/>
          </w:tcPr>
          <w:p w14:paraId="2E5D7EF8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53DCCB81" w14:textId="7F3341B8" w:rsidR="00F048F9" w:rsidRPr="00A71883" w:rsidRDefault="00F048F9" w:rsidP="00F048F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Lengyel Endre polgármester</w:t>
            </w:r>
          </w:p>
        </w:tc>
      </w:tr>
      <w:tr w:rsidR="00F048F9" w:rsidRPr="00A71883" w14:paraId="1565FE92" w14:textId="77777777" w:rsidTr="001F35E0">
        <w:tc>
          <w:tcPr>
            <w:tcW w:w="4531" w:type="dxa"/>
          </w:tcPr>
          <w:p w14:paraId="0F5C3C3C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607F7986" w14:textId="28A21B82" w:rsidR="00F048F9" w:rsidRPr="00A71883" w:rsidRDefault="00F048F9" w:rsidP="00F048F9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</w:rPr>
              <w:t xml:space="preserve">Dr. </w:t>
            </w:r>
            <w:proofErr w:type="spellStart"/>
            <w:r w:rsidRPr="00A71883">
              <w:rPr>
                <w:rFonts w:ascii="Times New Roman" w:hAnsi="Times New Roman"/>
              </w:rPr>
              <w:t>Rennerné</w:t>
            </w:r>
            <w:proofErr w:type="spellEnd"/>
            <w:r w:rsidRPr="00A7188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</w:t>
            </w:r>
            <w:r w:rsidRPr="00A71883">
              <w:rPr>
                <w:rFonts w:ascii="Times New Roman" w:hAnsi="Times New Roman"/>
              </w:rPr>
              <w:t>r. Radvánszki Anikó jegyző</w:t>
            </w:r>
          </w:p>
        </w:tc>
      </w:tr>
      <w:tr w:rsidR="00F048F9" w:rsidRPr="00A71883" w14:paraId="1AFD457D" w14:textId="77777777" w:rsidTr="001F35E0">
        <w:tc>
          <w:tcPr>
            <w:tcW w:w="4531" w:type="dxa"/>
          </w:tcPr>
          <w:p w14:paraId="04E3E84E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0B6ABC0" w14:textId="77777777" w:rsidR="00F048F9" w:rsidRDefault="00F048F9" w:rsidP="00F048F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Városüzemeltetési és Fejlesztési</w:t>
            </w:r>
            <w:r w:rsidRPr="00B13FEE">
              <w:rPr>
                <w:rFonts w:ascii="Times New Roman" w:hAnsi="Times New Roman"/>
                <w:bCs/>
              </w:rPr>
              <w:t xml:space="preserve"> Bizottság</w:t>
            </w:r>
          </w:p>
          <w:p w14:paraId="4426AE66" w14:textId="2AE7EB53" w:rsidR="00F048F9" w:rsidRPr="00A71883" w:rsidRDefault="00F048F9" w:rsidP="00F048F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Pénzügyi, Jogi, Ügyrendi Bizottság</w:t>
            </w:r>
          </w:p>
        </w:tc>
      </w:tr>
      <w:tr w:rsidR="00F048F9" w:rsidRPr="00A71883" w14:paraId="751CBB8E" w14:textId="77777777" w:rsidTr="001F35E0">
        <w:tc>
          <w:tcPr>
            <w:tcW w:w="4531" w:type="dxa"/>
          </w:tcPr>
          <w:p w14:paraId="015F9C5D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4BFE47FE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  <w:b/>
                <w:u w:val="single"/>
              </w:rPr>
              <w:t>nyílt ülés</w:t>
            </w:r>
            <w:r w:rsidRPr="00A71883">
              <w:rPr>
                <w:rFonts w:ascii="Times New Roman" w:hAnsi="Times New Roman"/>
              </w:rPr>
              <w:t>/ zárt ülés</w:t>
            </w:r>
          </w:p>
        </w:tc>
      </w:tr>
      <w:tr w:rsidR="00F048F9" w:rsidRPr="00A71883" w14:paraId="33DD87BF" w14:textId="77777777" w:rsidTr="001F35E0">
        <w:tc>
          <w:tcPr>
            <w:tcW w:w="4531" w:type="dxa"/>
          </w:tcPr>
          <w:p w14:paraId="6A542B8C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3A178887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</w:rPr>
              <w:t>rendelet/</w:t>
            </w:r>
            <w:r w:rsidRPr="00A71883">
              <w:rPr>
                <w:rFonts w:ascii="Times New Roman" w:hAnsi="Times New Roman"/>
                <w:b/>
                <w:u w:val="single"/>
              </w:rPr>
              <w:t>határozat</w:t>
            </w:r>
          </w:p>
        </w:tc>
      </w:tr>
      <w:tr w:rsidR="00F048F9" w:rsidRPr="00A71883" w14:paraId="4790A96A" w14:textId="77777777" w:rsidTr="001F35E0">
        <w:tc>
          <w:tcPr>
            <w:tcW w:w="4531" w:type="dxa"/>
          </w:tcPr>
          <w:p w14:paraId="54AD8905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206E6E78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  <w:b/>
                <w:u w:val="single"/>
              </w:rPr>
              <w:t>egyszerű/</w:t>
            </w:r>
            <w:r w:rsidRPr="00A71883">
              <w:rPr>
                <w:rFonts w:ascii="Times New Roman" w:hAnsi="Times New Roman"/>
              </w:rPr>
              <w:t>minősített</w:t>
            </w:r>
          </w:p>
        </w:tc>
      </w:tr>
      <w:tr w:rsidR="00F048F9" w:rsidRPr="00A71883" w14:paraId="6216B0B6" w14:textId="77777777" w:rsidTr="001F35E0">
        <w:tc>
          <w:tcPr>
            <w:tcW w:w="4531" w:type="dxa"/>
          </w:tcPr>
          <w:p w14:paraId="13C02DB7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4EA66FAA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  <w:b/>
                <w:u w:val="single"/>
              </w:rPr>
              <w:t>igen</w:t>
            </w:r>
            <w:r w:rsidRPr="00A71883">
              <w:rPr>
                <w:rFonts w:ascii="Times New Roman" w:hAnsi="Times New Roman"/>
              </w:rPr>
              <w:t>/nem/részben</w:t>
            </w:r>
          </w:p>
        </w:tc>
      </w:tr>
      <w:tr w:rsidR="00F048F9" w:rsidRPr="00A71883" w14:paraId="2C1F4FF7" w14:textId="77777777" w:rsidTr="001F35E0">
        <w:tc>
          <w:tcPr>
            <w:tcW w:w="4531" w:type="dxa"/>
          </w:tcPr>
          <w:p w14:paraId="1B861BCC" w14:textId="77777777" w:rsidR="00F048F9" w:rsidRPr="00A71883" w:rsidRDefault="00F048F9" w:rsidP="00F048F9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6C5EB87A" w14:textId="77777777" w:rsidR="00F048F9" w:rsidRDefault="00F048F9" w:rsidP="00F048F9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Változási vázrajz</w:t>
            </w:r>
          </w:p>
          <w:p w14:paraId="02E5273F" w14:textId="42E3AB82" w:rsidR="00F048F9" w:rsidRPr="005B5405" w:rsidRDefault="00F048F9" w:rsidP="00F048F9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Szabályozási tervrészlet</w:t>
            </w:r>
          </w:p>
        </w:tc>
      </w:tr>
    </w:tbl>
    <w:p w14:paraId="484B736D" w14:textId="77777777" w:rsidR="00710A49" w:rsidRPr="00A71883" w:rsidRDefault="00710A49" w:rsidP="00710A49">
      <w:pPr>
        <w:jc w:val="both"/>
        <w:rPr>
          <w:rFonts w:ascii="Times New Roman" w:hAnsi="Times New Roman"/>
        </w:rPr>
      </w:pPr>
    </w:p>
    <w:p w14:paraId="1197EC06" w14:textId="77777777" w:rsidR="00710A49" w:rsidRPr="00A71883" w:rsidRDefault="00710A49" w:rsidP="00710A49">
      <w:pPr>
        <w:jc w:val="both"/>
        <w:rPr>
          <w:rFonts w:ascii="Times New Roman" w:hAnsi="Times New Roman"/>
        </w:rPr>
      </w:pPr>
    </w:p>
    <w:p w14:paraId="0C466A57" w14:textId="3A10F6AC" w:rsidR="00710A49" w:rsidRPr="00A71883" w:rsidRDefault="0058570A" w:rsidP="00710A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Jánoshalma, 202</w:t>
      </w:r>
      <w:r w:rsidR="001C27E4">
        <w:rPr>
          <w:rFonts w:ascii="Times New Roman" w:hAnsi="Times New Roman"/>
        </w:rPr>
        <w:t>6. január 23.</w:t>
      </w:r>
    </w:p>
    <w:p w14:paraId="046A3C03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7A8CFF9A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0E369FD9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609F06B2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4FD0C3B6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16F11049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390A7AF7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621C2348" w14:textId="77777777" w:rsidR="00710A49" w:rsidRDefault="00710A49" w:rsidP="00036D37">
      <w:pPr>
        <w:jc w:val="center"/>
        <w:rPr>
          <w:rFonts w:ascii="Times New Roman" w:hAnsi="Times New Roman"/>
          <w:b/>
        </w:rPr>
      </w:pPr>
    </w:p>
    <w:p w14:paraId="6C5FB169" w14:textId="77777777" w:rsidR="00B91A26" w:rsidRPr="00A71883" w:rsidRDefault="00B91A26" w:rsidP="00036D37">
      <w:pPr>
        <w:jc w:val="center"/>
        <w:rPr>
          <w:rFonts w:ascii="Times New Roman" w:hAnsi="Times New Roman"/>
          <w:b/>
        </w:rPr>
      </w:pPr>
    </w:p>
    <w:p w14:paraId="6C825AEB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5FE6DA70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3656D846" w14:textId="77777777" w:rsidR="00710A49" w:rsidRDefault="00710A49" w:rsidP="00036D37">
      <w:pPr>
        <w:jc w:val="center"/>
        <w:rPr>
          <w:rFonts w:ascii="Times New Roman" w:hAnsi="Times New Roman"/>
          <w:b/>
        </w:rPr>
      </w:pPr>
    </w:p>
    <w:p w14:paraId="1AC140E9" w14:textId="48199E3B" w:rsidR="00687FDF" w:rsidRDefault="00687FDF" w:rsidP="00036D37">
      <w:pPr>
        <w:jc w:val="center"/>
        <w:rPr>
          <w:rFonts w:ascii="Times New Roman" w:hAnsi="Times New Roman"/>
          <w:b/>
        </w:rPr>
      </w:pPr>
    </w:p>
    <w:p w14:paraId="19D808D0" w14:textId="77777777" w:rsidR="001208AD" w:rsidRPr="00A71883" w:rsidRDefault="001208AD" w:rsidP="00036D37">
      <w:pPr>
        <w:jc w:val="center"/>
        <w:rPr>
          <w:rFonts w:ascii="Times New Roman" w:hAnsi="Times New Roman"/>
          <w:b/>
        </w:rPr>
      </w:pPr>
    </w:p>
    <w:p w14:paraId="3CB3CA40" w14:textId="3ED4D762" w:rsidR="00710A49" w:rsidRDefault="00710A49" w:rsidP="00036D37">
      <w:pPr>
        <w:jc w:val="center"/>
        <w:rPr>
          <w:rFonts w:ascii="Times New Roman" w:hAnsi="Times New Roman"/>
          <w:b/>
        </w:rPr>
      </w:pPr>
    </w:p>
    <w:p w14:paraId="06578ECA" w14:textId="680D9A18" w:rsidR="00A71883" w:rsidRDefault="00A71883" w:rsidP="00036D37">
      <w:pPr>
        <w:jc w:val="center"/>
        <w:rPr>
          <w:rFonts w:ascii="Times New Roman" w:hAnsi="Times New Roman"/>
          <w:b/>
        </w:rPr>
      </w:pPr>
    </w:p>
    <w:p w14:paraId="5BAF325D" w14:textId="61F4A988" w:rsidR="00710A49" w:rsidRPr="00A71883" w:rsidRDefault="00412BA2" w:rsidP="00710A49">
      <w:pPr>
        <w:jc w:val="both"/>
        <w:rPr>
          <w:rFonts w:ascii="Times New Roman" w:hAnsi="Times New Roman"/>
          <w:b/>
          <w:u w:val="single"/>
        </w:rPr>
      </w:pPr>
      <w:r w:rsidRPr="00A71883">
        <w:rPr>
          <w:rFonts w:ascii="Times New Roman" w:hAnsi="Times New Roman"/>
          <w:b/>
        </w:rPr>
        <w:lastRenderedPageBreak/>
        <w:t xml:space="preserve">Tisztelt </w:t>
      </w:r>
      <w:r w:rsidR="00ED7B4C">
        <w:rPr>
          <w:rFonts w:ascii="Times New Roman" w:hAnsi="Times New Roman"/>
          <w:b/>
        </w:rPr>
        <w:t>Képviselő-testület</w:t>
      </w:r>
      <w:r w:rsidRPr="00A71883">
        <w:rPr>
          <w:rFonts w:ascii="Times New Roman" w:hAnsi="Times New Roman"/>
          <w:b/>
        </w:rPr>
        <w:t>!</w:t>
      </w:r>
    </w:p>
    <w:p w14:paraId="6B2BFD83" w14:textId="77777777" w:rsidR="00710A49" w:rsidRPr="00A71883" w:rsidRDefault="00710A49" w:rsidP="00710A49">
      <w:pPr>
        <w:jc w:val="both"/>
        <w:rPr>
          <w:rFonts w:ascii="Times New Roman" w:hAnsi="Times New Roman"/>
          <w:b/>
        </w:rPr>
      </w:pPr>
    </w:p>
    <w:p w14:paraId="5A34D971" w14:textId="520A9928" w:rsidR="00AD45CA" w:rsidRDefault="005B5405" w:rsidP="00710A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="001C27E4">
        <w:rPr>
          <w:rFonts w:ascii="Times New Roman" w:hAnsi="Times New Roman"/>
        </w:rPr>
        <w:t>Kórház</w:t>
      </w:r>
      <w:r>
        <w:rPr>
          <w:rFonts w:ascii="Times New Roman" w:hAnsi="Times New Roman"/>
        </w:rPr>
        <w:t xml:space="preserve"> utca </w:t>
      </w:r>
      <w:r w:rsidR="001C27E4">
        <w:rPr>
          <w:rFonts w:ascii="Times New Roman" w:hAnsi="Times New Roman"/>
        </w:rPr>
        <w:t>(1621 hrsz</w:t>
      </w:r>
      <w:r w:rsidR="00F048F9">
        <w:rPr>
          <w:rFonts w:ascii="Times New Roman" w:hAnsi="Times New Roman"/>
        </w:rPr>
        <w:t>.</w:t>
      </w:r>
      <w:r w:rsidR="001C27E4">
        <w:rPr>
          <w:rFonts w:ascii="Times New Roman" w:hAnsi="Times New Roman"/>
        </w:rPr>
        <w:t>) és a Kórház utca és Bajai úti temető közötti mocsár (1620 hrsz.) telekalakítása vált szükségessé, mert a Kórház utca egy része olyan szűk keresztmetszetű volt, hogy nem lehet</w:t>
      </w:r>
      <w:r w:rsidR="00F048F9">
        <w:rPr>
          <w:rFonts w:ascii="Times New Roman" w:hAnsi="Times New Roman"/>
        </w:rPr>
        <w:t>et</w:t>
      </w:r>
      <w:r w:rsidR="001C27E4">
        <w:rPr>
          <w:rFonts w:ascii="Times New Roman" w:hAnsi="Times New Roman"/>
        </w:rPr>
        <w:t>t volna rajta útépítést végrehajtani.</w:t>
      </w:r>
    </w:p>
    <w:p w14:paraId="1C125A0A" w14:textId="77777777" w:rsidR="001C27E4" w:rsidRDefault="001C27E4" w:rsidP="00710A49">
      <w:pPr>
        <w:jc w:val="both"/>
        <w:rPr>
          <w:rFonts w:ascii="Times New Roman" w:hAnsi="Times New Roman"/>
        </w:rPr>
      </w:pPr>
    </w:p>
    <w:p w14:paraId="0A8A7767" w14:textId="248681F1" w:rsidR="001C27E4" w:rsidRDefault="001C27E4" w:rsidP="00710A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út és a mocsár is önkormányzati tulajdonú ingatlan. A változás után a melléke</w:t>
      </w:r>
      <w:r w:rsidR="00F048F9">
        <w:rPr>
          <w:rFonts w:ascii="Times New Roman" w:hAnsi="Times New Roman"/>
        </w:rPr>
        <w:t>l</w:t>
      </w:r>
      <w:r>
        <w:rPr>
          <w:rFonts w:ascii="Times New Roman" w:hAnsi="Times New Roman"/>
        </w:rPr>
        <w:t>t térképvázlat szerint az út határa a bajai úti temető felé tolódik, a mocsár terület rovására. A valóságban jelenleg is így használjuk a Kórház utcát.</w:t>
      </w:r>
    </w:p>
    <w:p w14:paraId="1A928DF3" w14:textId="7D1350DA" w:rsidR="001C27E4" w:rsidRDefault="001C27E4" w:rsidP="00710A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változás a HÉSZ szerinti szabályozási ábrázolásnak megfelel. </w:t>
      </w:r>
    </w:p>
    <w:p w14:paraId="54465E82" w14:textId="77777777" w:rsidR="005B5405" w:rsidRDefault="005B5405" w:rsidP="00710A49">
      <w:pPr>
        <w:jc w:val="both"/>
        <w:rPr>
          <w:rFonts w:ascii="Times New Roman" w:hAnsi="Times New Roman"/>
        </w:rPr>
      </w:pPr>
    </w:p>
    <w:p w14:paraId="0C4A28EF" w14:textId="6BE44A3A" w:rsidR="00E61D3F" w:rsidRPr="00C07E94" w:rsidRDefault="00E61D3F" w:rsidP="00E61D3F">
      <w:pPr>
        <w:jc w:val="both"/>
        <w:rPr>
          <w:rFonts w:ascii="Times New Roman" w:hAnsi="Times New Roman"/>
        </w:rPr>
      </w:pPr>
      <w:bookmarkStart w:id="0" w:name="_Hlk195171281"/>
      <w:r w:rsidRPr="00C07E94">
        <w:rPr>
          <w:rFonts w:ascii="Times New Roman" w:hAnsi="Times New Roman"/>
        </w:rPr>
        <w:t xml:space="preserve">Kérem a Tisztelt </w:t>
      </w:r>
      <w:r w:rsidR="00ED7B4C">
        <w:rPr>
          <w:rFonts w:ascii="Times New Roman" w:hAnsi="Times New Roman"/>
        </w:rPr>
        <w:t>Képviselő-testületet</w:t>
      </w:r>
      <w:r w:rsidRPr="00C07E94">
        <w:rPr>
          <w:rFonts w:ascii="Times New Roman" w:hAnsi="Times New Roman"/>
        </w:rPr>
        <w:t xml:space="preserve">, hogy az előterjesztést megvitatni és az alábbi határozati javaslatot </w:t>
      </w:r>
      <w:r>
        <w:rPr>
          <w:rFonts w:ascii="Times New Roman" w:hAnsi="Times New Roman"/>
        </w:rPr>
        <w:t>elfogadni</w:t>
      </w:r>
      <w:r w:rsidRPr="00C07E94">
        <w:rPr>
          <w:rFonts w:ascii="Times New Roman" w:hAnsi="Times New Roman"/>
        </w:rPr>
        <w:t xml:space="preserve"> szíveskedjen.</w:t>
      </w:r>
    </w:p>
    <w:bookmarkEnd w:id="0"/>
    <w:p w14:paraId="69B181F6" w14:textId="77777777" w:rsidR="003F369D" w:rsidRPr="00A71883" w:rsidRDefault="003F369D" w:rsidP="00710A49">
      <w:pPr>
        <w:jc w:val="both"/>
        <w:rPr>
          <w:rFonts w:ascii="Times New Roman" w:hAnsi="Times New Roman"/>
        </w:rPr>
      </w:pPr>
    </w:p>
    <w:p w14:paraId="59D3AEE1" w14:textId="77777777" w:rsidR="003F369D" w:rsidRPr="00A71883" w:rsidRDefault="003F369D" w:rsidP="00710A49">
      <w:pPr>
        <w:jc w:val="both"/>
        <w:rPr>
          <w:rFonts w:ascii="Times New Roman" w:hAnsi="Times New Roman"/>
        </w:rPr>
      </w:pPr>
    </w:p>
    <w:p w14:paraId="28E8D8E3" w14:textId="75862B50" w:rsidR="003F369D" w:rsidRPr="00A71883" w:rsidRDefault="003F369D" w:rsidP="00417A6D">
      <w:pPr>
        <w:ind w:left="2268"/>
        <w:jc w:val="both"/>
        <w:rPr>
          <w:rFonts w:ascii="Times New Roman" w:hAnsi="Times New Roman"/>
          <w:b/>
          <w:u w:val="single"/>
        </w:rPr>
      </w:pPr>
      <w:r w:rsidRPr="00A71883">
        <w:rPr>
          <w:rFonts w:ascii="Times New Roman" w:hAnsi="Times New Roman"/>
          <w:b/>
          <w:u w:val="single"/>
        </w:rPr>
        <w:t>Határozati javaslat:</w:t>
      </w:r>
    </w:p>
    <w:p w14:paraId="64F883E8" w14:textId="77777777" w:rsidR="00AE6866" w:rsidRDefault="00AE6866" w:rsidP="00ED7B4C">
      <w:pPr>
        <w:jc w:val="both"/>
        <w:rPr>
          <w:rFonts w:ascii="Times New Roman" w:hAnsi="Times New Roman"/>
        </w:rPr>
      </w:pPr>
    </w:p>
    <w:p w14:paraId="234D87B2" w14:textId="01FC87D3" w:rsidR="005B5405" w:rsidRDefault="005B5405" w:rsidP="005B5405">
      <w:pPr>
        <w:ind w:left="226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Jánoshalma Városi Önkormányzat Képviselő-testülete a mellékelt </w:t>
      </w:r>
      <w:r w:rsidR="001C27E4">
        <w:rPr>
          <w:rFonts w:ascii="Times New Roman" w:hAnsi="Times New Roman"/>
          <w:bCs/>
        </w:rPr>
        <w:t>4/1285/2025.</w:t>
      </w:r>
      <w:r>
        <w:rPr>
          <w:rFonts w:ascii="Times New Roman" w:hAnsi="Times New Roman"/>
          <w:bCs/>
        </w:rPr>
        <w:t xml:space="preserve"> sz. változási vázrajz szerint hozzájárul a jánoshalmi </w:t>
      </w:r>
      <w:r w:rsidR="001C27E4">
        <w:rPr>
          <w:rFonts w:ascii="Times New Roman" w:hAnsi="Times New Roman"/>
          <w:bCs/>
        </w:rPr>
        <w:t>1620</w:t>
      </w:r>
      <w:r>
        <w:rPr>
          <w:rFonts w:ascii="Times New Roman" w:hAnsi="Times New Roman"/>
          <w:bCs/>
        </w:rPr>
        <w:t xml:space="preserve"> és 1</w:t>
      </w:r>
      <w:r w:rsidR="001C27E4">
        <w:rPr>
          <w:rFonts w:ascii="Times New Roman" w:hAnsi="Times New Roman"/>
          <w:bCs/>
        </w:rPr>
        <w:t>621</w:t>
      </w:r>
      <w:r>
        <w:rPr>
          <w:rFonts w:ascii="Times New Roman" w:hAnsi="Times New Roman"/>
          <w:bCs/>
        </w:rPr>
        <w:t xml:space="preserve"> hrsz-ú ingatlanok telekalakításához.</w:t>
      </w:r>
    </w:p>
    <w:p w14:paraId="0B98F72B" w14:textId="77777777" w:rsidR="00412BA2" w:rsidRPr="00A71883" w:rsidRDefault="00412BA2" w:rsidP="00417A6D">
      <w:pPr>
        <w:ind w:left="2268"/>
        <w:jc w:val="both"/>
        <w:rPr>
          <w:rFonts w:ascii="Times New Roman" w:hAnsi="Times New Roman"/>
        </w:rPr>
      </w:pPr>
    </w:p>
    <w:p w14:paraId="5411C827" w14:textId="28192EDD" w:rsidR="00E0735A" w:rsidRDefault="00E0735A" w:rsidP="00417A6D">
      <w:pPr>
        <w:ind w:left="2268"/>
        <w:jc w:val="both"/>
        <w:rPr>
          <w:rFonts w:ascii="Times New Roman" w:hAnsi="Times New Roman"/>
        </w:rPr>
      </w:pPr>
      <w:r w:rsidRPr="00E0735A">
        <w:rPr>
          <w:rFonts w:ascii="Times New Roman" w:hAnsi="Times New Roman"/>
        </w:rPr>
        <w:t>A Képviselő-testület felkéri a polgármestert, hogy a szükséges intézkedéseket tegye meg.</w:t>
      </w:r>
    </w:p>
    <w:p w14:paraId="6FC0B333" w14:textId="77777777" w:rsidR="00E0735A" w:rsidRPr="00E0735A" w:rsidRDefault="00E0735A" w:rsidP="00417A6D">
      <w:pPr>
        <w:ind w:left="2268"/>
        <w:jc w:val="both"/>
        <w:rPr>
          <w:rFonts w:ascii="Times New Roman" w:hAnsi="Times New Roman"/>
        </w:rPr>
      </w:pPr>
    </w:p>
    <w:p w14:paraId="7C542960" w14:textId="267E3DB3" w:rsidR="003F369D" w:rsidRPr="00A71883" w:rsidRDefault="003F369D" w:rsidP="00417A6D">
      <w:pPr>
        <w:ind w:left="2268"/>
        <w:jc w:val="both"/>
        <w:rPr>
          <w:rFonts w:ascii="Times New Roman" w:hAnsi="Times New Roman"/>
        </w:rPr>
      </w:pPr>
      <w:r w:rsidRPr="009835B6">
        <w:rPr>
          <w:rFonts w:ascii="Times New Roman" w:hAnsi="Times New Roman"/>
          <w:b/>
          <w:bCs/>
          <w:u w:val="single"/>
        </w:rPr>
        <w:t>Felelős:</w:t>
      </w:r>
      <w:r w:rsidRPr="00A71883">
        <w:rPr>
          <w:rFonts w:ascii="Times New Roman" w:hAnsi="Times New Roman"/>
        </w:rPr>
        <w:t xml:space="preserve"> </w:t>
      </w:r>
      <w:r w:rsidR="009350FD">
        <w:rPr>
          <w:rFonts w:ascii="Times New Roman" w:hAnsi="Times New Roman"/>
        </w:rPr>
        <w:t>Lengyel Endre</w:t>
      </w:r>
      <w:r w:rsidRPr="00A71883">
        <w:rPr>
          <w:rFonts w:ascii="Times New Roman" w:hAnsi="Times New Roman"/>
        </w:rPr>
        <w:t xml:space="preserve"> polgármester</w:t>
      </w:r>
    </w:p>
    <w:p w14:paraId="621C33A5" w14:textId="1DA2C94B" w:rsidR="00525B4C" w:rsidRPr="00A71883" w:rsidRDefault="009835B6" w:rsidP="0047185B">
      <w:pPr>
        <w:ind w:left="2268"/>
        <w:jc w:val="both"/>
        <w:rPr>
          <w:rFonts w:ascii="Times New Roman" w:hAnsi="Times New Roman"/>
        </w:rPr>
      </w:pPr>
      <w:r w:rsidRPr="009835B6">
        <w:rPr>
          <w:rFonts w:ascii="Times New Roman" w:hAnsi="Times New Roman"/>
          <w:b/>
          <w:bCs/>
          <w:u w:val="single"/>
        </w:rPr>
        <w:t>Határidő:</w:t>
      </w:r>
      <w:r w:rsidR="0058570A">
        <w:rPr>
          <w:rFonts w:ascii="Times New Roman" w:hAnsi="Times New Roman"/>
        </w:rPr>
        <w:t xml:space="preserve"> 202</w:t>
      </w:r>
      <w:r w:rsidR="001C27E4">
        <w:rPr>
          <w:rFonts w:ascii="Times New Roman" w:hAnsi="Times New Roman"/>
        </w:rPr>
        <w:t>6. február 28.</w:t>
      </w:r>
    </w:p>
    <w:sectPr w:rsidR="00525B4C" w:rsidRPr="00A71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D6603"/>
    <w:multiLevelType w:val="hybridMultilevel"/>
    <w:tmpl w:val="D59EB506"/>
    <w:lvl w:ilvl="0" w:tplc="0E645262">
      <w:start w:val="20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58FD"/>
    <w:multiLevelType w:val="hybridMultilevel"/>
    <w:tmpl w:val="3D647A00"/>
    <w:lvl w:ilvl="0" w:tplc="72B29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491304">
    <w:abstractNumId w:val="1"/>
  </w:num>
  <w:num w:numId="2" w16cid:durableId="2093699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D37"/>
    <w:rsid w:val="000008E2"/>
    <w:rsid w:val="00036D37"/>
    <w:rsid w:val="001208AD"/>
    <w:rsid w:val="001A7F46"/>
    <w:rsid w:val="001C017A"/>
    <w:rsid w:val="001C27E4"/>
    <w:rsid w:val="001D5F5C"/>
    <w:rsid w:val="003238AF"/>
    <w:rsid w:val="00367336"/>
    <w:rsid w:val="003B62D7"/>
    <w:rsid w:val="003F369D"/>
    <w:rsid w:val="00412BA2"/>
    <w:rsid w:val="00417A6D"/>
    <w:rsid w:val="004544CC"/>
    <w:rsid w:val="0047185B"/>
    <w:rsid w:val="00525883"/>
    <w:rsid w:val="00525B4C"/>
    <w:rsid w:val="0058570A"/>
    <w:rsid w:val="005B5405"/>
    <w:rsid w:val="005D6D5B"/>
    <w:rsid w:val="00687FDF"/>
    <w:rsid w:val="006D4078"/>
    <w:rsid w:val="00710A49"/>
    <w:rsid w:val="007243EF"/>
    <w:rsid w:val="007552FE"/>
    <w:rsid w:val="007C4171"/>
    <w:rsid w:val="008104DA"/>
    <w:rsid w:val="008B4D9C"/>
    <w:rsid w:val="009350FD"/>
    <w:rsid w:val="00937A77"/>
    <w:rsid w:val="00983077"/>
    <w:rsid w:val="009835B6"/>
    <w:rsid w:val="009C0CD7"/>
    <w:rsid w:val="00A12CE5"/>
    <w:rsid w:val="00A550F2"/>
    <w:rsid w:val="00A71883"/>
    <w:rsid w:val="00AD45CA"/>
    <w:rsid w:val="00AE6866"/>
    <w:rsid w:val="00B2293C"/>
    <w:rsid w:val="00B91A26"/>
    <w:rsid w:val="00BE7651"/>
    <w:rsid w:val="00C0668A"/>
    <w:rsid w:val="00C335AC"/>
    <w:rsid w:val="00D04743"/>
    <w:rsid w:val="00E0735A"/>
    <w:rsid w:val="00E61D3F"/>
    <w:rsid w:val="00ED7B4C"/>
    <w:rsid w:val="00F048F9"/>
    <w:rsid w:val="00F51BF3"/>
    <w:rsid w:val="00F7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0F1D"/>
  <w15:chartTrackingRefBased/>
  <w15:docId w15:val="{56D033A6-C82B-4545-82B1-713E4643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36D37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10A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710A49"/>
    <w:pPr>
      <w:spacing w:after="0" w:line="240" w:lineRule="auto"/>
    </w:pPr>
    <w:rPr>
      <w:rFonts w:ascii="Calibri" w:eastAsia="Calibri" w:hAnsi="Calibri" w:cs="Times New Roman"/>
    </w:rPr>
  </w:style>
  <w:style w:type="paragraph" w:styleId="Csakszveg">
    <w:name w:val="Plain Text"/>
    <w:basedOn w:val="Norml"/>
    <w:link w:val="CsakszvegChar"/>
    <w:uiPriority w:val="99"/>
    <w:semiHidden/>
    <w:unhideWhenUsed/>
    <w:rsid w:val="00710A49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10A49"/>
    <w:rPr>
      <w:rFonts w:ascii="Calibri" w:hAnsi="Calibri"/>
      <w:szCs w:val="21"/>
    </w:rPr>
  </w:style>
  <w:style w:type="character" w:customStyle="1" w:styleId="NincstrkzChar">
    <w:name w:val="Nincs térköz Char"/>
    <w:link w:val="Nincstrkz"/>
    <w:rsid w:val="00710A49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7552FE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unhideWhenUsed/>
    <w:rsid w:val="00A12CE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12CE5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243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16</cp:revision>
  <dcterms:created xsi:type="dcterms:W3CDTF">2024-04-17T11:54:00Z</dcterms:created>
  <dcterms:modified xsi:type="dcterms:W3CDTF">2026-01-23T06:35:00Z</dcterms:modified>
</cp:coreProperties>
</file>